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E9AAB" w14:textId="77777777" w:rsidR="00F06D30" w:rsidRDefault="00B939D3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drawing>
          <wp:inline distT="0" distB="0" distL="114300" distR="114300" wp14:anchorId="7BD39B8D" wp14:editId="00035AED">
            <wp:extent cx="1905000" cy="12192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219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31054E2" w14:textId="77777777" w:rsidR="00F06D30" w:rsidRDefault="00B939D3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6"/>
          <w:szCs w:val="36"/>
          <w:u w:val="single"/>
        </w:rPr>
      </w:pPr>
      <w:r>
        <w:rPr>
          <w:b/>
          <w:color w:val="000000"/>
          <w:sz w:val="36"/>
          <w:szCs w:val="36"/>
          <w:u w:val="single"/>
        </w:rPr>
        <w:t>ООО «ВЕГА»</w:t>
      </w:r>
    </w:p>
    <w:p w14:paraId="149535E0" w14:textId="77777777" w:rsidR="00F06D30" w:rsidRDefault="00B939D3">
      <w:pPr>
        <w:widowControl/>
        <w:pBdr>
          <w:top w:val="nil"/>
          <w:left w:val="nil"/>
          <w:bottom w:val="nil"/>
          <w:right w:val="nil"/>
          <w:between w:val="nil"/>
        </w:pBdr>
        <w:ind w:firstLine="708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Юр. адрес: 350053, Краснодарский край, г. Краснодар, </w:t>
      </w:r>
    </w:p>
    <w:p w14:paraId="3B4088B3" w14:textId="77777777" w:rsidR="00F06D30" w:rsidRDefault="00B939D3">
      <w:pPr>
        <w:widowControl/>
        <w:pBdr>
          <w:top w:val="nil"/>
          <w:left w:val="nil"/>
          <w:bottom w:val="nil"/>
          <w:right w:val="nil"/>
          <w:between w:val="nil"/>
        </w:pBdr>
        <w:ind w:firstLine="708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ул. Агрономическая, </w:t>
      </w:r>
    </w:p>
    <w:p w14:paraId="35C908F4" w14:textId="77777777" w:rsidR="00F06D30" w:rsidRDefault="00B939D3">
      <w:pPr>
        <w:widowControl/>
        <w:pBdr>
          <w:top w:val="nil"/>
          <w:left w:val="nil"/>
          <w:bottom w:val="nil"/>
          <w:right w:val="nil"/>
          <w:between w:val="nil"/>
        </w:pBdr>
        <w:ind w:firstLine="708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дом 2/5, корпус 1, помещение 389.</w:t>
      </w:r>
      <w:r>
        <w:rPr>
          <w:b/>
          <w:color w:val="000000"/>
          <w:sz w:val="32"/>
          <w:szCs w:val="32"/>
        </w:rPr>
        <w:tab/>
      </w:r>
    </w:p>
    <w:p w14:paraId="7C694EE1" w14:textId="77777777" w:rsidR="00F06D30" w:rsidRPr="00B939D3" w:rsidRDefault="00B939D3">
      <w:pPr>
        <w:widowControl/>
        <w:pBdr>
          <w:top w:val="nil"/>
          <w:left w:val="nil"/>
          <w:bottom w:val="nil"/>
          <w:right w:val="nil"/>
          <w:between w:val="nil"/>
        </w:pBdr>
        <w:ind w:firstLine="708"/>
        <w:jc w:val="center"/>
        <w:rPr>
          <w:b/>
          <w:color w:val="000000"/>
          <w:sz w:val="32"/>
          <w:szCs w:val="32"/>
          <w:lang w:val="en-US"/>
        </w:rPr>
      </w:pPr>
      <w:proofErr w:type="spellStart"/>
      <w:proofErr w:type="gramStart"/>
      <w:r w:rsidRPr="00B939D3">
        <w:rPr>
          <w:b/>
          <w:color w:val="000000"/>
          <w:sz w:val="32"/>
          <w:szCs w:val="32"/>
          <w:lang w:val="en-US"/>
        </w:rPr>
        <w:t>E.mail</w:t>
      </w:r>
      <w:proofErr w:type="spellEnd"/>
      <w:proofErr w:type="gramEnd"/>
      <w:r w:rsidRPr="00B939D3">
        <w:rPr>
          <w:b/>
          <w:color w:val="000000"/>
          <w:sz w:val="32"/>
          <w:szCs w:val="32"/>
          <w:lang w:val="en-US"/>
        </w:rPr>
        <w:t xml:space="preserve">: </w:t>
      </w:r>
      <w:hyperlink r:id="rId5">
        <w:r w:rsidRPr="00B939D3">
          <w:rPr>
            <w:b/>
            <w:color w:val="000000"/>
            <w:sz w:val="32"/>
            <w:szCs w:val="32"/>
            <w:lang w:val="en-US"/>
          </w:rPr>
          <w:t>vega.gsm@mail.ru</w:t>
        </w:r>
      </w:hyperlink>
      <w:r w:rsidRPr="00B939D3">
        <w:rPr>
          <w:b/>
          <w:color w:val="000000"/>
          <w:sz w:val="32"/>
          <w:szCs w:val="32"/>
          <w:lang w:val="en-US"/>
        </w:rPr>
        <w:t>, +7 (918) 255-43-91</w:t>
      </w:r>
    </w:p>
    <w:p w14:paraId="6F04108F" w14:textId="77777777" w:rsidR="00F06D30" w:rsidRPr="00B939D3" w:rsidRDefault="00F06D3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3945"/>
        </w:tabs>
        <w:jc w:val="center"/>
        <w:rPr>
          <w:b/>
          <w:color w:val="000000"/>
          <w:sz w:val="32"/>
          <w:szCs w:val="32"/>
          <w:lang w:val="en-US"/>
        </w:rPr>
      </w:pPr>
    </w:p>
    <w:p w14:paraId="09FC43DA" w14:textId="57F60B75" w:rsidR="00F06D30" w:rsidRDefault="00CF02B3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3945"/>
        </w:tabs>
        <w:rPr>
          <w:color w:val="000000"/>
          <w:sz w:val="20"/>
          <w:szCs w:val="20"/>
        </w:rPr>
      </w:pPr>
      <w:r>
        <w:rPr>
          <w:b/>
          <w:i/>
          <w:color w:val="000000"/>
          <w:sz w:val="28"/>
          <w:szCs w:val="28"/>
        </w:rPr>
        <w:t>21</w:t>
      </w:r>
      <w:r w:rsidR="00B939D3">
        <w:rPr>
          <w:b/>
          <w:i/>
          <w:color w:val="000000"/>
          <w:sz w:val="28"/>
          <w:szCs w:val="28"/>
        </w:rPr>
        <w:t xml:space="preserve"> </w:t>
      </w:r>
      <w:r>
        <w:rPr>
          <w:b/>
          <w:i/>
          <w:color w:val="000000"/>
          <w:sz w:val="28"/>
          <w:szCs w:val="28"/>
        </w:rPr>
        <w:t>Апреля</w:t>
      </w:r>
      <w:r w:rsidR="00B939D3">
        <w:rPr>
          <w:b/>
          <w:i/>
          <w:color w:val="000000"/>
          <w:sz w:val="28"/>
          <w:szCs w:val="28"/>
        </w:rPr>
        <w:t xml:space="preserve"> 202</w:t>
      </w:r>
      <w:r>
        <w:rPr>
          <w:b/>
          <w:i/>
          <w:color w:val="000000"/>
          <w:sz w:val="28"/>
          <w:szCs w:val="28"/>
        </w:rPr>
        <w:t>2</w:t>
      </w:r>
      <w:r w:rsidR="00B939D3">
        <w:rPr>
          <w:b/>
          <w:i/>
          <w:color w:val="000000"/>
          <w:sz w:val="28"/>
          <w:szCs w:val="28"/>
        </w:rPr>
        <w:t xml:space="preserve"> г.   </w:t>
      </w:r>
      <w:r w:rsidR="00B939D3">
        <w:rPr>
          <w:b/>
          <w:color w:val="000000"/>
          <w:sz w:val="28"/>
          <w:szCs w:val="28"/>
        </w:rPr>
        <w:t xml:space="preserve">                                                    </w:t>
      </w:r>
      <w:r w:rsidR="00B939D3">
        <w:rPr>
          <w:b/>
          <w:i/>
          <w:color w:val="000000"/>
          <w:sz w:val="28"/>
          <w:szCs w:val="28"/>
        </w:rPr>
        <w:t>Руководителю предприятия</w:t>
      </w:r>
    </w:p>
    <w:p w14:paraId="2DC3A616" w14:textId="77777777" w:rsidR="00F06D30" w:rsidRDefault="00F06D3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890"/>
        </w:tabs>
        <w:spacing w:line="276" w:lineRule="auto"/>
        <w:ind w:left="945"/>
        <w:rPr>
          <w:color w:val="000000"/>
          <w:sz w:val="28"/>
          <w:szCs w:val="28"/>
        </w:rPr>
      </w:pPr>
    </w:p>
    <w:p w14:paraId="45C7740E" w14:textId="77777777" w:rsidR="00F06D30" w:rsidRDefault="00B939D3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3945"/>
        </w:tabs>
        <w:spacing w:line="276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ООО «ВЕГА» </w:t>
      </w:r>
      <w:proofErr w:type="gramStart"/>
      <w:r>
        <w:rPr>
          <w:rFonts w:ascii="Arial" w:eastAsia="Arial" w:hAnsi="Arial" w:cs="Arial"/>
          <w:b/>
          <w:color w:val="000000"/>
        </w:rPr>
        <w:t>- это</w:t>
      </w:r>
      <w:proofErr w:type="gramEnd"/>
      <w:r>
        <w:rPr>
          <w:rFonts w:ascii="Arial" w:eastAsia="Arial" w:hAnsi="Arial" w:cs="Arial"/>
          <w:b/>
          <w:color w:val="000000"/>
        </w:rPr>
        <w:t xml:space="preserve"> в первую очередь надежный поставщик дизельного топлива в Южном федеральном округе. Мы осуществляем оптовые поставки дизельного топлива, керосина, мазута, СМТ, печного топлива, бензина в ЮФО и завоевали доверие многих крупных потребителей, среди которых объекты сельскохозяйственной деятельности и крупные строительные организации.</w:t>
      </w:r>
    </w:p>
    <w:p w14:paraId="0FBC23AB" w14:textId="77777777" w:rsidR="00F06D30" w:rsidRDefault="00F06D3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3945"/>
        </w:tabs>
        <w:spacing w:line="276" w:lineRule="auto"/>
        <w:jc w:val="center"/>
        <w:rPr>
          <w:rFonts w:ascii="Arial" w:eastAsia="Arial" w:hAnsi="Arial" w:cs="Arial"/>
          <w:b/>
          <w:color w:val="000000"/>
        </w:rPr>
      </w:pPr>
    </w:p>
    <w:p w14:paraId="3FB0FDC9" w14:textId="77777777" w:rsidR="00F06D30" w:rsidRDefault="00B939D3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3945"/>
        </w:tabs>
        <w:spacing w:line="276" w:lineRule="auto"/>
        <w:jc w:val="right"/>
        <w:rPr>
          <w:b/>
          <w:i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цены указаны с НДС</w:t>
      </w:r>
    </w:p>
    <w:tbl>
      <w:tblPr>
        <w:tblStyle w:val="a5"/>
        <w:tblW w:w="10511" w:type="dxa"/>
        <w:tblInd w:w="-26" w:type="dxa"/>
        <w:tblLayout w:type="fixed"/>
        <w:tblLook w:val="0000" w:firstRow="0" w:lastRow="0" w:firstColumn="0" w:lastColumn="0" w:noHBand="0" w:noVBand="0"/>
      </w:tblPr>
      <w:tblGrid>
        <w:gridCol w:w="5248"/>
        <w:gridCol w:w="2563"/>
        <w:gridCol w:w="2700"/>
      </w:tblGrid>
      <w:tr w:rsidR="00F06D30" w14:paraId="6551A882" w14:textId="77777777">
        <w:trPr>
          <w:trHeight w:val="198"/>
        </w:trPr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04D75F" w14:textId="77777777" w:rsidR="00F06D30" w:rsidRDefault="00B939D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45"/>
              </w:tabs>
              <w:spacing w:line="276" w:lineRule="auto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718B3" w14:textId="77777777" w:rsidR="00F06D30" w:rsidRDefault="00B939D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45"/>
              </w:tabs>
              <w:spacing w:line="276" w:lineRule="auto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i/>
                <w:color w:val="000000"/>
                <w:sz w:val="22"/>
                <w:szCs w:val="22"/>
              </w:rPr>
              <w:t>руб</w:t>
            </w:r>
            <w:proofErr w:type="spellEnd"/>
            <w:r>
              <w:rPr>
                <w:b/>
                <w:i/>
                <w:color w:val="000000"/>
                <w:sz w:val="22"/>
                <w:szCs w:val="22"/>
              </w:rPr>
              <w:t>/тонну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0B65EB" w14:textId="77777777" w:rsidR="00F06D30" w:rsidRDefault="00B939D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45"/>
              </w:tabs>
              <w:spacing w:line="276" w:lineRule="auto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i/>
                <w:color w:val="000000"/>
                <w:sz w:val="22"/>
                <w:szCs w:val="22"/>
              </w:rPr>
              <w:t>руб</w:t>
            </w:r>
            <w:proofErr w:type="spellEnd"/>
            <w:r>
              <w:rPr>
                <w:b/>
                <w:i/>
                <w:color w:val="000000"/>
                <w:sz w:val="22"/>
                <w:szCs w:val="22"/>
              </w:rPr>
              <w:t>/литр</w:t>
            </w:r>
          </w:p>
        </w:tc>
      </w:tr>
      <w:tr w:rsidR="00F06D30" w14:paraId="6A5FA3F5" w14:textId="77777777">
        <w:trPr>
          <w:trHeight w:val="212"/>
        </w:trPr>
        <w:tc>
          <w:tcPr>
            <w:tcW w:w="5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BA6FA7" w14:textId="77777777" w:rsidR="00F06D30" w:rsidRDefault="00B939D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45"/>
              </w:tabs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ТН (Топливо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низкозастывающее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) </w:t>
            </w:r>
          </w:p>
          <w:p w14:paraId="735A06C6" w14:textId="7CD28C5E" w:rsidR="00F06D30" w:rsidRDefault="00B939D3" w:rsidP="001266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45"/>
              </w:tabs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Ильский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НПЗ) *</w:t>
            </w:r>
            <w:r w:rsidR="00126664">
              <w:rPr>
                <w:b/>
                <w:color w:val="000000"/>
                <w:sz w:val="22"/>
                <w:szCs w:val="22"/>
              </w:rPr>
              <w:t>Демисезонное</w:t>
            </w:r>
            <w:r>
              <w:rPr>
                <w:b/>
                <w:color w:val="000000"/>
                <w:sz w:val="22"/>
                <w:szCs w:val="22"/>
              </w:rPr>
              <w:t>* пл.0,8</w:t>
            </w:r>
            <w:r w:rsidR="00936E1D">
              <w:rPr>
                <w:b/>
                <w:color w:val="000000"/>
                <w:sz w:val="22"/>
                <w:szCs w:val="22"/>
              </w:rPr>
              <w:t>4</w:t>
            </w:r>
            <w:r w:rsidR="00126664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2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2C11B" w14:textId="59F5C64B" w:rsidR="00F06D30" w:rsidRDefault="00CF02B3" w:rsidP="001266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45"/>
              </w:tabs>
              <w:spacing w:line="276" w:lineRule="auto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70</w:t>
            </w:r>
            <w:r w:rsidR="00126664">
              <w:rPr>
                <w:b/>
                <w:i/>
                <w:sz w:val="22"/>
                <w:szCs w:val="22"/>
              </w:rPr>
              <w:t xml:space="preserve"> </w:t>
            </w:r>
            <w:r w:rsidR="00936E1D">
              <w:rPr>
                <w:b/>
                <w:i/>
                <w:sz w:val="22"/>
                <w:szCs w:val="22"/>
              </w:rPr>
              <w:t>3</w:t>
            </w:r>
            <w:r w:rsidR="00126664">
              <w:rPr>
                <w:b/>
                <w:i/>
                <w:sz w:val="22"/>
                <w:szCs w:val="22"/>
              </w:rPr>
              <w:t>00</w:t>
            </w:r>
            <w:r w:rsidR="00B939D3">
              <w:rPr>
                <w:b/>
                <w:i/>
                <w:sz w:val="22"/>
                <w:szCs w:val="22"/>
              </w:rPr>
              <w:t>.00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77074B" w14:textId="25F31AD2" w:rsidR="00F06D30" w:rsidRDefault="00936E1D" w:rsidP="00CA565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45"/>
              </w:tabs>
              <w:spacing w:line="276" w:lineRule="auto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</w:t>
            </w:r>
            <w:r w:rsidR="00CF02B3">
              <w:rPr>
                <w:b/>
                <w:i/>
                <w:sz w:val="22"/>
                <w:szCs w:val="22"/>
              </w:rPr>
              <w:t>9</w:t>
            </w:r>
            <w:r w:rsidR="00126664">
              <w:rPr>
                <w:b/>
                <w:i/>
                <w:sz w:val="22"/>
                <w:szCs w:val="22"/>
              </w:rPr>
              <w:t>.</w:t>
            </w:r>
            <w:r w:rsidR="00CF02B3">
              <w:rPr>
                <w:b/>
                <w:i/>
                <w:sz w:val="22"/>
                <w:szCs w:val="22"/>
              </w:rPr>
              <w:t>0</w:t>
            </w:r>
            <w:r w:rsidR="00126664">
              <w:rPr>
                <w:b/>
                <w:i/>
                <w:sz w:val="22"/>
                <w:szCs w:val="22"/>
              </w:rPr>
              <w:t>0</w:t>
            </w:r>
          </w:p>
        </w:tc>
      </w:tr>
      <w:tr w:rsidR="00F06D30" w14:paraId="2C8B8A3B" w14:textId="77777777">
        <w:trPr>
          <w:trHeight w:val="212"/>
        </w:trPr>
        <w:tc>
          <w:tcPr>
            <w:tcW w:w="5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920BD" w14:textId="70C49B1B" w:rsidR="00F06D30" w:rsidRDefault="00B939D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45"/>
              </w:tabs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Топливный Компонент Селективной Очистки пл. 0,8</w:t>
            </w:r>
            <w:r w:rsidR="00CF02B3">
              <w:rPr>
                <w:b/>
                <w:color w:val="000000"/>
                <w:sz w:val="22"/>
                <w:szCs w:val="22"/>
              </w:rPr>
              <w:t>32</w:t>
            </w:r>
            <w:r>
              <w:rPr>
                <w:b/>
                <w:color w:val="000000"/>
                <w:sz w:val="22"/>
                <w:szCs w:val="22"/>
              </w:rPr>
              <w:t xml:space="preserve"> *</w:t>
            </w:r>
            <w:r w:rsidR="00126664">
              <w:rPr>
                <w:b/>
                <w:color w:val="000000"/>
                <w:sz w:val="22"/>
                <w:szCs w:val="22"/>
              </w:rPr>
              <w:t>Демисезонное</w:t>
            </w:r>
            <w:r>
              <w:rPr>
                <w:b/>
                <w:color w:val="000000"/>
                <w:sz w:val="22"/>
                <w:szCs w:val="22"/>
              </w:rPr>
              <w:t xml:space="preserve">*  </w:t>
            </w:r>
          </w:p>
          <w:p w14:paraId="0999B4E7" w14:textId="77777777" w:rsidR="00F06D30" w:rsidRDefault="00B939D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45"/>
              </w:tabs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(Славянский НПЗ)</w:t>
            </w:r>
          </w:p>
        </w:tc>
        <w:tc>
          <w:tcPr>
            <w:tcW w:w="2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BDA4E8" w14:textId="527AA292" w:rsidR="00F06D30" w:rsidRDefault="00CF02B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45"/>
              </w:tabs>
              <w:spacing w:line="276" w:lineRule="auto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57</w:t>
            </w:r>
            <w:r w:rsidR="00126664"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80</w:t>
            </w:r>
            <w:r w:rsidR="00126664">
              <w:rPr>
                <w:b/>
                <w:i/>
                <w:sz w:val="22"/>
                <w:szCs w:val="22"/>
              </w:rPr>
              <w:t>0</w:t>
            </w:r>
            <w:r w:rsidR="00B939D3">
              <w:rPr>
                <w:b/>
                <w:i/>
                <w:sz w:val="22"/>
                <w:szCs w:val="22"/>
              </w:rPr>
              <w:t>.00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6C51D0" w14:textId="69EAC0C7" w:rsidR="00F06D30" w:rsidRDefault="00CF02B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45"/>
              </w:tabs>
              <w:spacing w:line="276" w:lineRule="auto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48</w:t>
            </w:r>
            <w:r w:rsidR="00126664">
              <w:rPr>
                <w:b/>
                <w:i/>
                <w:sz w:val="22"/>
                <w:szCs w:val="22"/>
              </w:rPr>
              <w:t>.</w:t>
            </w:r>
            <w:r>
              <w:rPr>
                <w:b/>
                <w:i/>
                <w:sz w:val="22"/>
                <w:szCs w:val="22"/>
              </w:rPr>
              <w:t>0</w:t>
            </w:r>
            <w:r w:rsidR="00126664">
              <w:rPr>
                <w:b/>
                <w:i/>
                <w:sz w:val="22"/>
                <w:szCs w:val="22"/>
              </w:rPr>
              <w:t>0</w:t>
            </w:r>
          </w:p>
        </w:tc>
      </w:tr>
      <w:tr w:rsidR="00F06D30" w14:paraId="388F4601" w14:textId="77777777">
        <w:trPr>
          <w:trHeight w:val="212"/>
        </w:trPr>
        <w:tc>
          <w:tcPr>
            <w:tcW w:w="5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7E006D" w14:textId="0076B752" w:rsidR="00F06D30" w:rsidRDefault="00B939D3" w:rsidP="001266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45"/>
              </w:tabs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Газойль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низкозастывающий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Новошахтинский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НПЗ) пл. 0.8</w:t>
            </w:r>
            <w:r w:rsidR="001D4C14">
              <w:rPr>
                <w:b/>
                <w:color w:val="000000"/>
                <w:sz w:val="22"/>
                <w:szCs w:val="22"/>
              </w:rPr>
              <w:t>40</w:t>
            </w:r>
          </w:p>
        </w:tc>
        <w:tc>
          <w:tcPr>
            <w:tcW w:w="2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E34D55" w14:textId="4B061F5A" w:rsidR="00F06D30" w:rsidRDefault="001266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45"/>
              </w:tabs>
              <w:spacing w:line="276" w:lineRule="auto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</w:t>
            </w:r>
            <w:r w:rsidR="001D4C14">
              <w:rPr>
                <w:b/>
                <w:i/>
                <w:sz w:val="22"/>
                <w:szCs w:val="22"/>
              </w:rPr>
              <w:t>8</w:t>
            </w:r>
            <w:r>
              <w:rPr>
                <w:b/>
                <w:i/>
                <w:sz w:val="22"/>
                <w:szCs w:val="22"/>
              </w:rPr>
              <w:t> 500.00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1A99E9" w14:textId="2CE8B3A6" w:rsidR="00F06D30" w:rsidRDefault="001266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45"/>
              </w:tabs>
              <w:spacing w:line="276" w:lineRule="auto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</w:t>
            </w:r>
            <w:r w:rsidR="001D4C14">
              <w:rPr>
                <w:b/>
                <w:i/>
                <w:sz w:val="22"/>
                <w:szCs w:val="22"/>
              </w:rPr>
              <w:t>9</w:t>
            </w:r>
            <w:r>
              <w:rPr>
                <w:b/>
                <w:i/>
                <w:sz w:val="22"/>
                <w:szCs w:val="22"/>
              </w:rPr>
              <w:t>.</w:t>
            </w:r>
            <w:r w:rsidR="001D4C14">
              <w:rPr>
                <w:b/>
                <w:i/>
                <w:sz w:val="22"/>
                <w:szCs w:val="22"/>
              </w:rPr>
              <w:t>15</w:t>
            </w:r>
          </w:p>
        </w:tc>
      </w:tr>
      <w:tr w:rsidR="00F06D30" w14:paraId="4C8564DD" w14:textId="77777777">
        <w:trPr>
          <w:trHeight w:val="212"/>
        </w:trPr>
        <w:tc>
          <w:tcPr>
            <w:tcW w:w="5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7D5D57" w14:textId="77777777" w:rsidR="00F06D30" w:rsidRDefault="00B939D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45"/>
              </w:tabs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Топливо печное темное. Пл. 0.870</w:t>
            </w:r>
          </w:p>
        </w:tc>
        <w:tc>
          <w:tcPr>
            <w:tcW w:w="2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72CFA9" w14:textId="77777777" w:rsidR="00F06D30" w:rsidRDefault="00B939D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45"/>
              </w:tabs>
              <w:spacing w:line="276" w:lineRule="auto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По запросу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956661" w14:textId="77777777" w:rsidR="00F06D30" w:rsidRDefault="00B939D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45"/>
              </w:tabs>
              <w:spacing w:line="276" w:lineRule="auto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По запросу</w:t>
            </w:r>
          </w:p>
        </w:tc>
      </w:tr>
      <w:tr w:rsidR="00F06D30" w14:paraId="1DDB8AF5" w14:textId="77777777">
        <w:trPr>
          <w:trHeight w:val="212"/>
        </w:trPr>
        <w:tc>
          <w:tcPr>
            <w:tcW w:w="5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7B5305" w14:textId="40B349A4" w:rsidR="00F06D30" w:rsidRDefault="00B939D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45"/>
              </w:tabs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Топливо дизельное Евро ГОСТ 32511-2013 класс К5 </w:t>
            </w:r>
            <w:r w:rsidR="001D4C14">
              <w:rPr>
                <w:b/>
                <w:color w:val="000000"/>
                <w:sz w:val="22"/>
                <w:szCs w:val="22"/>
              </w:rPr>
              <w:t xml:space="preserve">(отгрузка </w:t>
            </w:r>
            <w:r w:rsidR="00CF02B3">
              <w:rPr>
                <w:b/>
                <w:color w:val="000000"/>
                <w:sz w:val="22"/>
                <w:szCs w:val="22"/>
              </w:rPr>
              <w:t>ЛПДС Воронеж</w:t>
            </w:r>
            <w:r w:rsidR="001D4C14">
              <w:rPr>
                <w:b/>
                <w:color w:val="000000"/>
                <w:sz w:val="22"/>
                <w:szCs w:val="22"/>
              </w:rPr>
              <w:t>)</w:t>
            </w:r>
            <w:r w:rsidR="00FA395E">
              <w:rPr>
                <w:b/>
                <w:color w:val="000000"/>
                <w:sz w:val="22"/>
                <w:szCs w:val="22"/>
              </w:rPr>
              <w:t xml:space="preserve"> пл. 0.84</w:t>
            </w:r>
            <w:r w:rsidR="00CF02B3">
              <w:rPr>
                <w:b/>
                <w:color w:val="000000"/>
                <w:sz w:val="22"/>
                <w:szCs w:val="22"/>
              </w:rPr>
              <w:t>0</w:t>
            </w:r>
            <w:r w:rsidR="00FA395E">
              <w:rPr>
                <w:b/>
                <w:color w:val="000000"/>
                <w:sz w:val="22"/>
                <w:szCs w:val="22"/>
              </w:rPr>
              <w:t>-0.8</w:t>
            </w:r>
            <w:r w:rsidR="00CF02B3">
              <w:rPr>
                <w:b/>
                <w:color w:val="000000"/>
                <w:sz w:val="22"/>
                <w:szCs w:val="22"/>
              </w:rPr>
              <w:t>45</w:t>
            </w:r>
          </w:p>
        </w:tc>
        <w:tc>
          <w:tcPr>
            <w:tcW w:w="2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2CAD65" w14:textId="0CC63A46" w:rsidR="00F06D30" w:rsidRDefault="00CF02B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45"/>
              </w:tabs>
              <w:spacing w:line="276" w:lineRule="auto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57</w:t>
            </w:r>
            <w:r w:rsidR="001D4C14">
              <w:rPr>
                <w:b/>
                <w:i/>
                <w:color w:val="000000"/>
                <w:sz w:val="22"/>
                <w:szCs w:val="22"/>
              </w:rPr>
              <w:t> 000.00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04FFF1" w14:textId="105E660D" w:rsidR="00F06D30" w:rsidRDefault="00CF02B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45"/>
              </w:tabs>
              <w:spacing w:line="276" w:lineRule="auto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48.05</w:t>
            </w:r>
          </w:p>
        </w:tc>
      </w:tr>
      <w:tr w:rsidR="001D4C14" w14:paraId="28E51960" w14:textId="77777777">
        <w:trPr>
          <w:trHeight w:val="212"/>
        </w:trPr>
        <w:tc>
          <w:tcPr>
            <w:tcW w:w="5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0254A1" w14:textId="38D3CE50" w:rsidR="001D4C14" w:rsidRDefault="001D4C1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45"/>
              </w:tabs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Топливо дизельное Евро ГОСТ 32511-2013 класс К5 (отгрузка Краснодарский край, ст.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Новотиторовская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)</w:t>
            </w:r>
            <w:r w:rsidR="002A27E8">
              <w:rPr>
                <w:b/>
                <w:color w:val="000000"/>
                <w:sz w:val="22"/>
                <w:szCs w:val="22"/>
              </w:rPr>
              <w:t xml:space="preserve"> 0.84</w:t>
            </w:r>
            <w:r w:rsidR="00CF02B3">
              <w:rPr>
                <w:b/>
                <w:color w:val="000000"/>
                <w:sz w:val="22"/>
                <w:szCs w:val="22"/>
              </w:rPr>
              <w:t>0</w:t>
            </w:r>
            <w:r w:rsidR="002A27E8">
              <w:rPr>
                <w:b/>
                <w:color w:val="000000"/>
                <w:sz w:val="22"/>
                <w:szCs w:val="22"/>
              </w:rPr>
              <w:t>-0.8</w:t>
            </w:r>
            <w:r w:rsidR="00CF02B3">
              <w:rPr>
                <w:b/>
                <w:color w:val="000000"/>
                <w:sz w:val="22"/>
                <w:szCs w:val="22"/>
              </w:rPr>
              <w:t>45</w:t>
            </w:r>
          </w:p>
        </w:tc>
        <w:tc>
          <w:tcPr>
            <w:tcW w:w="2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755D0F" w14:textId="15CEACE5" w:rsidR="001D4C14" w:rsidRDefault="001D4C1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45"/>
              </w:tabs>
              <w:spacing w:line="276" w:lineRule="auto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6</w:t>
            </w:r>
            <w:r w:rsidR="00CF02B3">
              <w:rPr>
                <w:b/>
                <w:i/>
                <w:color w:val="000000"/>
                <w:sz w:val="22"/>
                <w:szCs w:val="22"/>
              </w:rPr>
              <w:t>3</w:t>
            </w:r>
            <w:r>
              <w:rPr>
                <w:b/>
                <w:i/>
                <w:color w:val="000000"/>
                <w:sz w:val="22"/>
                <w:szCs w:val="22"/>
              </w:rPr>
              <w:t> </w:t>
            </w:r>
            <w:r w:rsidR="00CF02B3">
              <w:rPr>
                <w:b/>
                <w:i/>
                <w:color w:val="000000"/>
                <w:sz w:val="22"/>
                <w:szCs w:val="22"/>
              </w:rPr>
              <w:t>0</w:t>
            </w:r>
            <w:r>
              <w:rPr>
                <w:b/>
                <w:i/>
                <w:color w:val="000000"/>
                <w:sz w:val="22"/>
                <w:szCs w:val="22"/>
              </w:rPr>
              <w:t>00.00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7FE79C" w14:textId="176E319C" w:rsidR="001D4C14" w:rsidRDefault="00CF02B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45"/>
              </w:tabs>
              <w:spacing w:line="276" w:lineRule="auto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53.23</w:t>
            </w:r>
          </w:p>
        </w:tc>
      </w:tr>
      <w:tr w:rsidR="00F06D30" w14:paraId="64CE4853" w14:textId="77777777">
        <w:trPr>
          <w:trHeight w:val="212"/>
        </w:trPr>
        <w:tc>
          <w:tcPr>
            <w:tcW w:w="5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6E9AA5" w14:textId="77777777" w:rsidR="00F06D30" w:rsidRDefault="00B939D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45"/>
              </w:tabs>
              <w:spacing w:line="276" w:lineRule="auto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Бензин АИ-92 пл.0,750</w:t>
            </w:r>
          </w:p>
        </w:tc>
        <w:tc>
          <w:tcPr>
            <w:tcW w:w="2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F63EA" w14:textId="77777777" w:rsidR="00F06D30" w:rsidRDefault="00B939D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45"/>
              </w:tabs>
              <w:spacing w:line="276" w:lineRule="auto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По запросу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18D5C9" w14:textId="77777777" w:rsidR="00F06D30" w:rsidRDefault="00B939D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45"/>
              </w:tabs>
              <w:spacing w:line="276" w:lineRule="auto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По запросу</w:t>
            </w:r>
          </w:p>
        </w:tc>
      </w:tr>
      <w:tr w:rsidR="00F06D30" w14:paraId="2D6E52F7" w14:textId="77777777">
        <w:trPr>
          <w:trHeight w:val="212"/>
        </w:trPr>
        <w:tc>
          <w:tcPr>
            <w:tcW w:w="5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B97CDB" w14:textId="77777777" w:rsidR="00F06D30" w:rsidRDefault="00B939D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45"/>
              </w:tabs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Бензин АИ-95 пл.0,750</w:t>
            </w:r>
          </w:p>
        </w:tc>
        <w:tc>
          <w:tcPr>
            <w:tcW w:w="2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7BC31" w14:textId="77777777" w:rsidR="00F06D30" w:rsidRDefault="00B939D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45"/>
              </w:tabs>
              <w:spacing w:line="276" w:lineRule="auto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По запросу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FB8D73" w14:textId="77777777" w:rsidR="00F06D30" w:rsidRDefault="00B939D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45"/>
              </w:tabs>
              <w:spacing w:line="276" w:lineRule="auto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По запросу</w:t>
            </w:r>
          </w:p>
        </w:tc>
      </w:tr>
    </w:tbl>
    <w:p w14:paraId="7C718D91" w14:textId="77777777" w:rsidR="00F06D30" w:rsidRDefault="00F06D3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665"/>
        </w:tabs>
        <w:spacing w:line="276" w:lineRule="auto"/>
        <w:ind w:left="720"/>
        <w:jc w:val="both"/>
        <w:rPr>
          <w:b/>
          <w:color w:val="000000"/>
        </w:rPr>
      </w:pPr>
    </w:p>
    <w:p w14:paraId="2B50EA97" w14:textId="77777777" w:rsidR="00F06D30" w:rsidRDefault="00B939D3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Стоимость дизельного топлива, с учетом доставки, зависит от объема отгрузки, регулярности поставок, а также от географического местоположения клиента.</w:t>
      </w:r>
    </w:p>
    <w:p w14:paraId="5A446085" w14:textId="169A33E8" w:rsidR="00F06D30" w:rsidRDefault="00B939D3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Минимальный объем поставки топлива - 2</w:t>
      </w:r>
      <w:r w:rsidR="00E223B8">
        <w:rPr>
          <w:color w:val="000000"/>
        </w:rPr>
        <w:t>5</w:t>
      </w:r>
      <w:r>
        <w:rPr>
          <w:color w:val="000000"/>
        </w:rPr>
        <w:t>00 литров. Доставка может осуществляется нашим автотранспортом. Все автоцистерны имеют паспорта тарировки.</w:t>
      </w:r>
    </w:p>
    <w:p w14:paraId="0C37BAF7" w14:textId="77777777" w:rsidR="00F06D30" w:rsidRDefault="00B939D3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</w:rPr>
      </w:pPr>
      <w:bookmarkStart w:id="0" w:name="_gjdgxs" w:colFirst="0" w:colLast="0"/>
      <w:bookmarkEnd w:id="0"/>
      <w:r>
        <w:rPr>
          <w:b/>
          <w:color w:val="000000"/>
        </w:rPr>
        <w:t>Цены на дизельное топливо</w:t>
      </w:r>
      <w:r>
        <w:rPr>
          <w:color w:val="000000"/>
        </w:rPr>
        <w:t> могут меняться по мере формирования отпускных цен у заводов-изготовителей. Все нефтепродукты имеют паспорта качества и отвечают требованиям ГОСТ и ТУ.</w:t>
      </w:r>
    </w:p>
    <w:p w14:paraId="510C57BE" w14:textId="77777777" w:rsidR="00F06D30" w:rsidRDefault="00B939D3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3945"/>
        </w:tabs>
        <w:spacing w:line="276" w:lineRule="auto"/>
        <w:jc w:val="center"/>
        <w:rPr>
          <w:color w:val="000000"/>
          <w:sz w:val="32"/>
          <w:szCs w:val="32"/>
        </w:rPr>
      </w:pPr>
      <w:r>
        <w:rPr>
          <w:color w:val="000000"/>
        </w:rPr>
        <w:t>Получить более точную информацию, согласовать цены вы можете у менеджера по продажам по тел.</w:t>
      </w:r>
      <w:r>
        <w:rPr>
          <w:b/>
          <w:color w:val="000000"/>
        </w:rPr>
        <w:t xml:space="preserve"> +7 (952) 826-18-15 Станислав.</w:t>
      </w:r>
    </w:p>
    <w:p w14:paraId="618EEED6" w14:textId="4AC96B21" w:rsidR="00F06D30" w:rsidRDefault="00B939D3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665"/>
        </w:tabs>
        <w:spacing w:line="276" w:lineRule="auto"/>
        <w:ind w:left="720"/>
        <w:jc w:val="center"/>
        <w:rPr>
          <w:color w:val="000000"/>
        </w:rPr>
      </w:pPr>
      <w:r>
        <w:rPr>
          <w:color w:val="000000"/>
        </w:rPr>
        <w:t xml:space="preserve">Цены предоставлены с учетом последних изменений от </w:t>
      </w:r>
      <w:r w:rsidR="00CF02B3">
        <w:rPr>
          <w:color w:val="000000"/>
        </w:rPr>
        <w:t>21</w:t>
      </w:r>
      <w:r>
        <w:rPr>
          <w:color w:val="000000"/>
        </w:rPr>
        <w:t>.</w:t>
      </w:r>
      <w:r w:rsidR="00FA395E">
        <w:rPr>
          <w:color w:val="000000"/>
        </w:rPr>
        <w:t>0</w:t>
      </w:r>
      <w:r w:rsidR="00CF02B3">
        <w:rPr>
          <w:color w:val="000000"/>
        </w:rPr>
        <w:t>4</w:t>
      </w:r>
      <w:r>
        <w:rPr>
          <w:color w:val="000000"/>
        </w:rPr>
        <w:t>.202</w:t>
      </w:r>
      <w:r w:rsidR="00FA395E">
        <w:rPr>
          <w:color w:val="000000"/>
        </w:rPr>
        <w:t>2</w:t>
      </w:r>
      <w:r>
        <w:rPr>
          <w:color w:val="000000"/>
        </w:rPr>
        <w:t>г. от заводов-изготовителей.</w:t>
      </w:r>
    </w:p>
    <w:p w14:paraId="436D6747" w14:textId="77777777" w:rsidR="00F06D30" w:rsidRDefault="00F06D3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665"/>
        </w:tabs>
        <w:spacing w:line="276" w:lineRule="auto"/>
        <w:ind w:left="720"/>
        <w:jc w:val="both"/>
        <w:rPr>
          <w:color w:val="000000"/>
        </w:rPr>
      </w:pPr>
    </w:p>
    <w:p w14:paraId="571FD8F9" w14:textId="77777777" w:rsidR="00F06D30" w:rsidRDefault="00F06D3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890"/>
        </w:tabs>
        <w:spacing w:line="276" w:lineRule="auto"/>
        <w:ind w:left="945"/>
        <w:rPr>
          <w:color w:val="000000"/>
          <w:sz w:val="20"/>
          <w:szCs w:val="20"/>
        </w:rPr>
      </w:pPr>
    </w:p>
    <w:sectPr w:rsidR="00F06D30">
      <w:pgSz w:w="11906" w:h="16838"/>
      <w:pgMar w:top="480" w:right="536" w:bottom="503" w:left="81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D30"/>
    <w:rsid w:val="00126664"/>
    <w:rsid w:val="001D4C14"/>
    <w:rsid w:val="0022113A"/>
    <w:rsid w:val="002A27E8"/>
    <w:rsid w:val="00936E1D"/>
    <w:rsid w:val="00B939D3"/>
    <w:rsid w:val="00CA5659"/>
    <w:rsid w:val="00CF02B3"/>
    <w:rsid w:val="00E223B8"/>
    <w:rsid w:val="00F06D30"/>
    <w:rsid w:val="00FA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A94D6"/>
  <w15:docId w15:val="{78BAA32E-6A2D-41B0-93E2-6D985DDE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ega.gsm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Acer</cp:lastModifiedBy>
  <cp:revision>10</cp:revision>
  <dcterms:created xsi:type="dcterms:W3CDTF">2021-06-08T10:06:00Z</dcterms:created>
  <dcterms:modified xsi:type="dcterms:W3CDTF">2022-04-21T07:00:00Z</dcterms:modified>
</cp:coreProperties>
</file>